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E8A" w:rsidRPr="00563E8A" w:rsidRDefault="00563E8A" w:rsidP="00563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3E8A">
        <w:rPr>
          <w:rFonts w:ascii="Times New Roman" w:hAnsi="Times New Roman" w:cs="Times New Roman"/>
          <w:b/>
          <w:sz w:val="28"/>
          <w:szCs w:val="28"/>
        </w:rPr>
        <w:t>Аннотация к рабочей программе по химии 8-9 класс</w:t>
      </w:r>
    </w:p>
    <w:p w:rsidR="00563E8A" w:rsidRDefault="00563E8A" w:rsidP="00563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3E8A" w:rsidRPr="00563E8A" w:rsidRDefault="00563E8A" w:rsidP="00563E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E8A">
        <w:rPr>
          <w:rFonts w:ascii="Times New Roman" w:hAnsi="Times New Roman" w:cs="Times New Roman"/>
          <w:sz w:val="28"/>
          <w:szCs w:val="28"/>
        </w:rPr>
        <w:t>Рабочая программа составлена на основе:</w:t>
      </w:r>
    </w:p>
    <w:p w:rsidR="00563E8A" w:rsidRPr="00563E8A" w:rsidRDefault="00563E8A" w:rsidP="00563E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63E8A">
        <w:rPr>
          <w:rFonts w:ascii="Times New Roman" w:hAnsi="Times New Roman" w:cs="Times New Roman"/>
          <w:sz w:val="28"/>
          <w:szCs w:val="28"/>
        </w:rPr>
        <w:t>Федерального закона от 29.12.2012 № 273-ФЗ «Об образовании в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E8A">
        <w:rPr>
          <w:rFonts w:ascii="Times New Roman" w:hAnsi="Times New Roman" w:cs="Times New Roman"/>
          <w:sz w:val="28"/>
          <w:szCs w:val="28"/>
        </w:rPr>
        <w:t>Федерации»;</w:t>
      </w:r>
    </w:p>
    <w:p w:rsidR="00563E8A" w:rsidRPr="00563E8A" w:rsidRDefault="00563E8A" w:rsidP="00563E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63E8A">
        <w:rPr>
          <w:rFonts w:ascii="Times New Roman" w:hAnsi="Times New Roman" w:cs="Times New Roman"/>
          <w:sz w:val="28"/>
          <w:szCs w:val="28"/>
        </w:rPr>
        <w:t xml:space="preserve"> Федерального Государственного образовательного стандарта основного </w:t>
      </w:r>
      <w:proofErr w:type="spellStart"/>
      <w:r w:rsidRPr="00563E8A">
        <w:rPr>
          <w:rFonts w:ascii="Times New Roman" w:hAnsi="Times New Roman" w:cs="Times New Roman"/>
          <w:sz w:val="28"/>
          <w:szCs w:val="28"/>
        </w:rPr>
        <w:t>общегообразования</w:t>
      </w:r>
      <w:proofErr w:type="spellEnd"/>
      <w:r w:rsidRPr="00563E8A">
        <w:rPr>
          <w:rFonts w:ascii="Times New Roman" w:hAnsi="Times New Roman" w:cs="Times New Roman"/>
          <w:sz w:val="28"/>
          <w:szCs w:val="28"/>
        </w:rPr>
        <w:t xml:space="preserve">, утверждённого Приказом Министерства образования и </w:t>
      </w:r>
      <w:proofErr w:type="spellStart"/>
      <w:r w:rsidRPr="00563E8A">
        <w:rPr>
          <w:rFonts w:ascii="Times New Roman" w:hAnsi="Times New Roman" w:cs="Times New Roman"/>
          <w:sz w:val="28"/>
          <w:szCs w:val="28"/>
        </w:rPr>
        <w:t>наукиРоссийской</w:t>
      </w:r>
      <w:proofErr w:type="spellEnd"/>
      <w:r w:rsidRPr="00563E8A">
        <w:rPr>
          <w:rFonts w:ascii="Times New Roman" w:hAnsi="Times New Roman" w:cs="Times New Roman"/>
          <w:sz w:val="28"/>
          <w:szCs w:val="28"/>
        </w:rPr>
        <w:t xml:space="preserve"> Федерации № 1897 от 17.12.2010;</w:t>
      </w:r>
    </w:p>
    <w:p w:rsidR="00563E8A" w:rsidRDefault="00563E8A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95346">
        <w:rPr>
          <w:rFonts w:ascii="Times New Roman" w:hAnsi="Times New Roman" w:cs="Times New Roman"/>
          <w:sz w:val="28"/>
          <w:szCs w:val="28"/>
        </w:rPr>
        <w:t xml:space="preserve">Основной образовательной программы основного общего образования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Каменищенской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 имени А.д. Герасименко</w:t>
      </w:r>
      <w:r w:rsidRPr="00E95346">
        <w:rPr>
          <w:rFonts w:ascii="Times New Roman" w:hAnsi="Times New Roman" w:cs="Times New Roman"/>
          <w:sz w:val="28"/>
          <w:szCs w:val="28"/>
        </w:rPr>
        <w:t xml:space="preserve">, утвержденной приказом № </w:t>
      </w:r>
      <w:r>
        <w:rPr>
          <w:rFonts w:ascii="Times New Roman" w:hAnsi="Times New Roman" w:cs="Times New Roman"/>
          <w:sz w:val="28"/>
          <w:szCs w:val="28"/>
        </w:rPr>
        <w:t>221</w:t>
      </w:r>
      <w:r w:rsidRPr="00E95346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E95346">
        <w:rPr>
          <w:rFonts w:ascii="Times New Roman" w:hAnsi="Times New Roman" w:cs="Times New Roman"/>
          <w:sz w:val="28"/>
          <w:szCs w:val="28"/>
        </w:rPr>
        <w:t xml:space="preserve">.06.2018; </w:t>
      </w:r>
    </w:p>
    <w:p w:rsidR="00563E8A" w:rsidRDefault="00563E8A" w:rsidP="00563E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63E8A">
        <w:rPr>
          <w:rFonts w:ascii="Times New Roman" w:hAnsi="Times New Roman" w:cs="Times New Roman"/>
          <w:sz w:val="28"/>
          <w:szCs w:val="28"/>
        </w:rPr>
        <w:t>Примерной основной образовательной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E8A">
        <w:rPr>
          <w:rFonts w:ascii="Times New Roman" w:hAnsi="Times New Roman" w:cs="Times New Roman"/>
          <w:sz w:val="28"/>
          <w:szCs w:val="28"/>
        </w:rPr>
        <w:t>основного общего образования (протокол от 8 апреля 2015 г. № 1/15). С. 273-314 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E8A">
        <w:rPr>
          <w:rFonts w:ascii="Times New Roman" w:hAnsi="Times New Roman" w:cs="Times New Roman"/>
          <w:sz w:val="28"/>
          <w:szCs w:val="28"/>
        </w:rPr>
        <w:t>Элек</w:t>
      </w:r>
      <w:r>
        <w:rPr>
          <w:rFonts w:ascii="Times New Roman" w:hAnsi="Times New Roman" w:cs="Times New Roman"/>
          <w:sz w:val="28"/>
          <w:szCs w:val="28"/>
        </w:rPr>
        <w:t xml:space="preserve">тронный ресурс реестра основных </w:t>
      </w:r>
      <w:r w:rsidRPr="00563E8A">
        <w:rPr>
          <w:rFonts w:ascii="Times New Roman" w:hAnsi="Times New Roman" w:cs="Times New Roman"/>
          <w:sz w:val="28"/>
          <w:szCs w:val="28"/>
        </w:rPr>
        <w:t xml:space="preserve">общеобразовательных программ </w:t>
      </w:r>
      <w:proofErr w:type="spellStart"/>
      <w:r w:rsidRPr="00563E8A">
        <w:rPr>
          <w:rFonts w:ascii="Times New Roman" w:hAnsi="Times New Roman" w:cs="Times New Roman"/>
          <w:sz w:val="28"/>
          <w:szCs w:val="28"/>
        </w:rPr>
        <w:t>МОиН</w:t>
      </w:r>
      <w:proofErr w:type="spellEnd"/>
      <w:r w:rsidRPr="00563E8A">
        <w:rPr>
          <w:rFonts w:ascii="Times New Roman" w:hAnsi="Times New Roman" w:cs="Times New Roman"/>
          <w:sz w:val="28"/>
          <w:szCs w:val="28"/>
        </w:rPr>
        <w:t xml:space="preserve"> РФ: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E8A">
        <w:rPr>
          <w:rFonts w:ascii="Times New Roman" w:hAnsi="Times New Roman" w:cs="Times New Roman"/>
          <w:sz w:val="28"/>
          <w:szCs w:val="28"/>
        </w:rPr>
        <w:t xml:space="preserve">http://fgosreestr.ru/. </w:t>
      </w:r>
      <w:proofErr w:type="spellStart"/>
      <w:r w:rsidRPr="00563E8A">
        <w:rPr>
          <w:rFonts w:ascii="Times New Roman" w:hAnsi="Times New Roman" w:cs="Times New Roman"/>
          <w:sz w:val="28"/>
          <w:szCs w:val="28"/>
        </w:rPr>
        <w:t>Гара</w:t>
      </w:r>
      <w:proofErr w:type="spellEnd"/>
      <w:r w:rsidRPr="00563E8A">
        <w:rPr>
          <w:rFonts w:ascii="Times New Roman" w:hAnsi="Times New Roman" w:cs="Times New Roman"/>
          <w:sz w:val="28"/>
          <w:szCs w:val="28"/>
        </w:rPr>
        <w:t xml:space="preserve"> Н.Н. Химия. Рабочие программы. Предметная линия учебников Г.Е.Рудзитиса, Ф.Г. Фельдмана. 8-9 классы/ Н.Н. </w:t>
      </w:r>
      <w:proofErr w:type="spellStart"/>
      <w:r w:rsidRPr="00563E8A">
        <w:rPr>
          <w:rFonts w:ascii="Times New Roman" w:hAnsi="Times New Roman" w:cs="Times New Roman"/>
          <w:sz w:val="28"/>
          <w:szCs w:val="28"/>
        </w:rPr>
        <w:t>Гара</w:t>
      </w:r>
      <w:proofErr w:type="spellEnd"/>
      <w:r w:rsidRPr="00563E8A">
        <w:rPr>
          <w:rFonts w:ascii="Times New Roman" w:hAnsi="Times New Roman" w:cs="Times New Roman"/>
          <w:sz w:val="28"/>
          <w:szCs w:val="28"/>
        </w:rPr>
        <w:t>. – М.: Просвещение.</w:t>
      </w:r>
    </w:p>
    <w:p w:rsidR="00CE6EA6" w:rsidRDefault="00CE6EA6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3E8A" w:rsidRPr="00563E8A" w:rsidRDefault="00563E8A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E8A">
        <w:rPr>
          <w:rFonts w:ascii="Times New Roman" w:hAnsi="Times New Roman" w:cs="Times New Roman"/>
          <w:sz w:val="28"/>
          <w:szCs w:val="28"/>
        </w:rPr>
        <w:t>УЧЕБНО-МЕТОДИЧЕСКИЙ КОМПЛЕКС (УМК)</w:t>
      </w:r>
    </w:p>
    <w:p w:rsidR="00563E8A" w:rsidRPr="00563E8A" w:rsidRDefault="00563E8A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E8A">
        <w:rPr>
          <w:rFonts w:ascii="Times New Roman" w:hAnsi="Times New Roman" w:cs="Times New Roman"/>
          <w:sz w:val="28"/>
          <w:szCs w:val="28"/>
        </w:rPr>
        <w:t>Рудзитис Г.Е., Фельдман Ф.Г. Химия 8 класс. М.: Просвещение</w:t>
      </w:r>
    </w:p>
    <w:p w:rsidR="00563E8A" w:rsidRPr="00563E8A" w:rsidRDefault="00563E8A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E8A">
        <w:rPr>
          <w:rFonts w:ascii="Times New Roman" w:hAnsi="Times New Roman" w:cs="Times New Roman"/>
          <w:sz w:val="28"/>
          <w:szCs w:val="28"/>
        </w:rPr>
        <w:t>Рудзитис Г.Е., Фельдман Ф.Г. Химия 9 класс. М.: Просвещение</w:t>
      </w:r>
    </w:p>
    <w:p w:rsidR="00CE6EA6" w:rsidRDefault="00CE6EA6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3E8A" w:rsidRPr="00563E8A" w:rsidRDefault="00563E8A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E8A">
        <w:rPr>
          <w:rFonts w:ascii="Times New Roman" w:hAnsi="Times New Roman" w:cs="Times New Roman"/>
          <w:sz w:val="28"/>
          <w:szCs w:val="28"/>
        </w:rPr>
        <w:t>УЧЕБНЫЙ ПЛАН (КОЛИЧЕСТВО ЧАСОВ)</w:t>
      </w:r>
    </w:p>
    <w:p w:rsidR="00563E8A" w:rsidRPr="00563E8A" w:rsidRDefault="00563E8A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E8A">
        <w:rPr>
          <w:rFonts w:ascii="Times New Roman" w:hAnsi="Times New Roman" w:cs="Times New Roman"/>
          <w:sz w:val="28"/>
          <w:szCs w:val="28"/>
        </w:rPr>
        <w:t>8 класс – 2 часа в неделю, 68 часов в год</w:t>
      </w:r>
    </w:p>
    <w:p w:rsidR="00563E8A" w:rsidRDefault="00563E8A" w:rsidP="00563E8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3E8A">
        <w:rPr>
          <w:rFonts w:ascii="Times New Roman" w:hAnsi="Times New Roman" w:cs="Times New Roman"/>
          <w:sz w:val="28"/>
          <w:szCs w:val="28"/>
        </w:rPr>
        <w:t>9 класс – 2 часа в неделю, 68 часов в год</w:t>
      </w:r>
    </w:p>
    <w:p w:rsidR="00563E8A" w:rsidRPr="00563E8A" w:rsidRDefault="00563E8A" w:rsidP="00563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3E8A" w:rsidRPr="00563E8A" w:rsidRDefault="00563E8A" w:rsidP="00563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E8A">
        <w:rPr>
          <w:rFonts w:ascii="Times New Roman" w:hAnsi="Times New Roman" w:cs="Times New Roman"/>
          <w:sz w:val="28"/>
          <w:szCs w:val="28"/>
        </w:rPr>
        <w:t>Рабочая программа включает следующие разделы: планируемые результаты обучения,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E8A">
        <w:rPr>
          <w:rFonts w:ascii="Times New Roman" w:hAnsi="Times New Roman" w:cs="Times New Roman"/>
          <w:sz w:val="28"/>
          <w:szCs w:val="28"/>
        </w:rPr>
        <w:t>содержание программы и тематический план.</w:t>
      </w:r>
    </w:p>
    <w:sectPr w:rsidR="00563E8A" w:rsidRPr="00563E8A" w:rsidSect="00E92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63E8A"/>
    <w:rsid w:val="00563E8A"/>
    <w:rsid w:val="00CE6EA6"/>
    <w:rsid w:val="00E9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А.Л.Ломакин</dc:creator>
  <cp:lastModifiedBy>А.Л.Ломакин</cp:lastModifiedBy>
  <cp:revision>1</cp:revision>
  <dcterms:created xsi:type="dcterms:W3CDTF">2021-08-31T16:50:00Z</dcterms:created>
  <dcterms:modified xsi:type="dcterms:W3CDTF">2021-08-31T17:01:00Z</dcterms:modified>
</cp:coreProperties>
</file>